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81" w:rsidRDefault="006247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познания мира в четвёртом классе</w:t>
      </w:r>
      <w:r w:rsidR="002E6F25">
        <w:rPr>
          <w:rFonts w:ascii="Times New Roman" w:hAnsi="Times New Roman" w:cs="Times New Roman"/>
          <w:b/>
          <w:sz w:val="28"/>
          <w:szCs w:val="28"/>
        </w:rPr>
        <w:t>, в проекте R</w:t>
      </w:r>
      <w:r w:rsidR="002E6F25">
        <w:rPr>
          <w:rFonts w:ascii="Times New Roman" w:hAnsi="Times New Roman" w:cs="Times New Roman"/>
          <w:b/>
          <w:sz w:val="28"/>
          <w:szCs w:val="28"/>
          <w:lang w:val="en-US"/>
        </w:rPr>
        <w:t>WCT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F6D24" w:rsidRPr="00D15A81" w:rsidRDefault="00D15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 Республики Казахстан, издательство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Атам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ұра</w:t>
      </w:r>
      <w:r>
        <w:rPr>
          <w:rFonts w:ascii="Times New Roman" w:hAnsi="Times New Roman" w:cs="Times New Roman"/>
          <w:b/>
          <w:sz w:val="28"/>
          <w:szCs w:val="28"/>
        </w:rPr>
        <w:t>» 2011 год.</w:t>
      </w:r>
    </w:p>
    <w:tbl>
      <w:tblPr>
        <w:tblW w:w="4875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4"/>
        <w:gridCol w:w="2388"/>
        <w:gridCol w:w="3520"/>
        <w:gridCol w:w="2101"/>
      </w:tblGrid>
      <w:tr w:rsidR="000F68F0" w:rsidRPr="003E21A5" w:rsidTr="000F68F0">
        <w:trPr>
          <w:trHeight w:val="144"/>
        </w:trPr>
        <w:tc>
          <w:tcPr>
            <w:tcW w:w="993" w:type="pct"/>
            <w:shd w:val="clear" w:color="auto" w:fill="FFFFFF"/>
          </w:tcPr>
          <w:p w:rsidR="000F68F0" w:rsidRPr="003E21A5" w:rsidRDefault="000F68F0" w:rsidP="000F68F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</w:pPr>
            <w:r w:rsidRPr="003E21A5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>Дата:</w:t>
            </w: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>02.09.2014</w:t>
            </w:r>
            <w:r w:rsidRPr="003E21A5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 xml:space="preserve"> г.</w:t>
            </w:r>
          </w:p>
        </w:tc>
        <w:tc>
          <w:tcPr>
            <w:tcW w:w="1195" w:type="pct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0F68F0" w:rsidRPr="003E21A5" w:rsidRDefault="000F68F0" w:rsidP="000F68F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3E21A5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Класс </w:t>
            </w: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4»Б»</w:t>
            </w:r>
          </w:p>
        </w:tc>
        <w:tc>
          <w:tcPr>
            <w:tcW w:w="1761" w:type="pct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0F68F0" w:rsidRPr="003E21A5" w:rsidRDefault="00C24165" w:rsidP="0000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Учитель Бектурганова Е.Ю.</w:t>
            </w:r>
          </w:p>
        </w:tc>
        <w:tc>
          <w:tcPr>
            <w:tcW w:w="1051" w:type="pct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0F68F0" w:rsidRPr="003E21A5" w:rsidRDefault="000F68F0" w:rsidP="0000208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lang w:val="kk-KZ"/>
              </w:rPr>
            </w:pPr>
          </w:p>
        </w:tc>
      </w:tr>
      <w:tr w:rsidR="000F68F0" w:rsidRPr="003E21A5" w:rsidTr="000F68F0">
        <w:trPr>
          <w:trHeight w:val="144"/>
        </w:trPr>
        <w:tc>
          <w:tcPr>
            <w:tcW w:w="993" w:type="pct"/>
            <w:shd w:val="clear" w:color="auto" w:fill="FFFFFF"/>
          </w:tcPr>
          <w:p w:rsidR="000F68F0" w:rsidRPr="00FB39F6" w:rsidRDefault="000F68F0" w:rsidP="00EF7CF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3E21A5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 xml:space="preserve">Тема  занятия: </w:t>
            </w:r>
          </w:p>
        </w:tc>
        <w:tc>
          <w:tcPr>
            <w:tcW w:w="4007" w:type="pct"/>
            <w:gridSpan w:val="3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</w:tcPr>
          <w:p w:rsidR="000F68F0" w:rsidRPr="007F5B87" w:rsidRDefault="00E739DE" w:rsidP="00EF7CF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жизни </w:t>
            </w:r>
            <w:r w:rsidR="00CD6243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Земле </w:t>
            </w:r>
          </w:p>
        </w:tc>
      </w:tr>
      <w:tr w:rsidR="00EF7CF6" w:rsidRPr="003E21A5" w:rsidTr="000F68F0">
        <w:trPr>
          <w:trHeight w:val="144"/>
        </w:trPr>
        <w:tc>
          <w:tcPr>
            <w:tcW w:w="993" w:type="pct"/>
            <w:shd w:val="clear" w:color="auto" w:fill="FFFFFF"/>
          </w:tcPr>
          <w:p w:rsidR="00EF7CF6" w:rsidRPr="003E21A5" w:rsidRDefault="00EF7CF6" w:rsidP="00EF7CF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>Тип урока:</w:t>
            </w:r>
          </w:p>
        </w:tc>
        <w:tc>
          <w:tcPr>
            <w:tcW w:w="4007" w:type="pct"/>
            <w:gridSpan w:val="3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</w:tcPr>
          <w:p w:rsidR="00EF7CF6" w:rsidRPr="007F5B87" w:rsidRDefault="00EF7CF6" w:rsidP="000F68F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рок открытия новых знаний</w:t>
            </w:r>
          </w:p>
        </w:tc>
      </w:tr>
      <w:tr w:rsidR="000F68F0" w:rsidRPr="00F35BCF" w:rsidTr="000F68F0">
        <w:trPr>
          <w:trHeight w:val="144"/>
        </w:trPr>
        <w:tc>
          <w:tcPr>
            <w:tcW w:w="993" w:type="pct"/>
            <w:shd w:val="clear" w:color="auto" w:fill="FFFFFF"/>
          </w:tcPr>
          <w:p w:rsidR="000F68F0" w:rsidRPr="003E21A5" w:rsidRDefault="000F68F0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3E21A5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>Общие  цели:</w:t>
            </w:r>
          </w:p>
        </w:tc>
        <w:tc>
          <w:tcPr>
            <w:tcW w:w="4007" w:type="pct"/>
            <w:gridSpan w:val="3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</w:tcPr>
          <w:p w:rsidR="000F68F0" w:rsidRPr="007F5B87" w:rsidRDefault="000F68F0" w:rsidP="00002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концу урока учащиеся будут знать</w:t>
            </w:r>
            <w:r w:rsidRPr="007F5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r w:rsidRPr="007F5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F5B87">
              <w:rPr>
                <w:rFonts w:ascii="Times New Roman" w:hAnsi="Times New Roman" w:cs="Times New Roman"/>
                <w:sz w:val="24"/>
                <w:szCs w:val="24"/>
              </w:rPr>
              <w:t>как изменялась наша планета и как развивалась на ней жизнь</w:t>
            </w: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F68F0" w:rsidRPr="007F5B87" w:rsidRDefault="000F68F0" w:rsidP="00C134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F5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Учащиеся должны уметь:</w:t>
            </w: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05817" w:rsidRPr="007F5B87"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7F5B8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информацию; </w:t>
            </w:r>
          </w:p>
          <w:p w:rsidR="000F68F0" w:rsidRPr="007F5B87" w:rsidRDefault="000F68F0" w:rsidP="00C13475">
            <w:pPr>
              <w:pStyle w:val="a5"/>
              <w:numPr>
                <w:ilvl w:val="0"/>
                <w:numId w:val="6"/>
              </w:numPr>
              <w:ind w:left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7F5B8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изученный материал;</w:t>
            </w:r>
          </w:p>
          <w:p w:rsidR="000F68F0" w:rsidRPr="007F5B87" w:rsidRDefault="000F68F0" w:rsidP="00C13475">
            <w:pPr>
              <w:pStyle w:val="a5"/>
              <w:numPr>
                <w:ilvl w:val="0"/>
                <w:numId w:val="6"/>
              </w:numPr>
              <w:ind w:left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7F5B87">
              <w:rPr>
                <w:rFonts w:ascii="Times New Roman" w:hAnsi="Times New Roman" w:cs="Times New Roman"/>
                <w:sz w:val="24"/>
                <w:szCs w:val="24"/>
              </w:rPr>
              <w:t>использовать опорные слова и схемы для шифровки и запоминания полученной информации;</w:t>
            </w:r>
          </w:p>
          <w:p w:rsidR="000F68F0" w:rsidRPr="007F5B87" w:rsidRDefault="000F68F0" w:rsidP="00C13475">
            <w:pPr>
              <w:pStyle w:val="a5"/>
              <w:numPr>
                <w:ilvl w:val="0"/>
                <w:numId w:val="6"/>
              </w:numPr>
              <w:ind w:left="397"/>
              <w:rPr>
                <w:rFonts w:eastAsia="Times New Roman"/>
                <w:lang w:eastAsia="ru-RU"/>
              </w:rPr>
            </w:pPr>
            <w:r w:rsidRPr="007F5B87">
              <w:rPr>
                <w:rFonts w:ascii="Times New Roman" w:hAnsi="Times New Roman" w:cs="Times New Roman"/>
                <w:sz w:val="24"/>
                <w:szCs w:val="24"/>
              </w:rPr>
              <w:t>делать доказательные высказывания</w:t>
            </w:r>
            <w:r w:rsidRPr="007F5B87">
              <w:t>.</w:t>
            </w:r>
          </w:p>
        </w:tc>
      </w:tr>
      <w:tr w:rsidR="000F68F0" w:rsidRPr="00725B75" w:rsidTr="000F68F0">
        <w:trPr>
          <w:trHeight w:val="144"/>
        </w:trPr>
        <w:tc>
          <w:tcPr>
            <w:tcW w:w="993" w:type="pct"/>
            <w:shd w:val="clear" w:color="auto" w:fill="FFFFFF"/>
          </w:tcPr>
          <w:p w:rsidR="000F68F0" w:rsidRPr="003E21A5" w:rsidRDefault="000F68F0" w:rsidP="000F68F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>Планируемые р</w:t>
            </w:r>
            <w:r w:rsidRPr="003E21A5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>езультаты  обучения:</w:t>
            </w:r>
          </w:p>
        </w:tc>
        <w:tc>
          <w:tcPr>
            <w:tcW w:w="4007" w:type="pct"/>
            <w:gridSpan w:val="3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</w:tcPr>
          <w:p w:rsidR="000F68F0" w:rsidRPr="007F5B87" w:rsidRDefault="000F68F0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Ученики знают:</w:t>
            </w:r>
          </w:p>
          <w:p w:rsidR="000F68F0" w:rsidRPr="007F5B87" w:rsidRDefault="00C13475" w:rsidP="00C13475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45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 основных изменениях, происходящих на планете от её появления в космосе до человека умелого;</w:t>
            </w:r>
          </w:p>
          <w:p w:rsidR="000F68F0" w:rsidRPr="007F5B87" w:rsidRDefault="00C13475" w:rsidP="00C13475">
            <w:pPr>
              <w:pStyle w:val="a4"/>
              <w:numPr>
                <w:ilvl w:val="0"/>
                <w:numId w:val="4"/>
              </w:numPr>
              <w:spacing w:line="240" w:lineRule="auto"/>
              <w:ind w:left="45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нятия «планета», «ледниковый период», «</w:t>
            </w:r>
            <w:r w:rsidR="00ED2516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орудия труда древнего человека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ED2516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, «научные версии о происхождении человека»</w:t>
            </w:r>
            <w:r w:rsidR="000F68F0" w:rsidRPr="007F5B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F68F0" w:rsidRPr="007F5B87" w:rsidRDefault="000F68F0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Ученики умеют:</w:t>
            </w:r>
          </w:p>
          <w:p w:rsidR="000F68F0" w:rsidRPr="007F5B87" w:rsidRDefault="00C13475" w:rsidP="00C13475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45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нализировать изученный материал, делать выводы </w:t>
            </w:r>
          </w:p>
          <w:p w:rsidR="000F68F0" w:rsidRPr="007F5B87" w:rsidRDefault="00C13475" w:rsidP="00C13475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45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опоставлять, сравнивать, классифицировать</w:t>
            </w:r>
          </w:p>
          <w:p w:rsidR="000F68F0" w:rsidRPr="007F5B87" w:rsidRDefault="00C13475" w:rsidP="00C13475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45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истематизировать собранный материал в виде схемы;</w:t>
            </w:r>
          </w:p>
          <w:p w:rsidR="000F68F0" w:rsidRPr="007F5B87" w:rsidRDefault="00C13475" w:rsidP="00C13475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45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редставлять работу группы.</w:t>
            </w:r>
          </w:p>
          <w:p w:rsidR="000F68F0" w:rsidRPr="007F5B87" w:rsidRDefault="00C13475" w:rsidP="00C13475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45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0F68F0" w:rsidRPr="007F5B8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рименять знания на последующих уроках.</w:t>
            </w:r>
          </w:p>
          <w:p w:rsidR="000F68F0" w:rsidRPr="007F5B87" w:rsidRDefault="000F68F0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F68F0" w:rsidRPr="003E21A5" w:rsidTr="000F68F0">
        <w:trPr>
          <w:trHeight w:val="144"/>
        </w:trPr>
        <w:tc>
          <w:tcPr>
            <w:tcW w:w="993" w:type="pct"/>
            <w:shd w:val="clear" w:color="auto" w:fill="FFFFFF"/>
          </w:tcPr>
          <w:p w:rsidR="000F68F0" w:rsidRPr="003E21A5" w:rsidRDefault="000F68F0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3E21A5"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 xml:space="preserve">Ключевые  идеи:  </w:t>
            </w:r>
          </w:p>
        </w:tc>
        <w:tc>
          <w:tcPr>
            <w:tcW w:w="4007" w:type="pct"/>
            <w:gridSpan w:val="3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</w:tcPr>
          <w:p w:rsidR="000F68F0" w:rsidRPr="007F5B87" w:rsidRDefault="00ED2516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Около 5 млрд. лет назад появилась планета Земля. Сначала она была безжизненной. В воде появились первые живые организмы. Постепенно жизнь вышла на сушу. Время доисторических животных прервал ледниковый период. Оставшиеся в живых животные и предки человека приспосабливались выживать. Использование орудий труда привело к возникновению человека умелого. </w:t>
            </w:r>
            <w:r w:rsidR="00651542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Большинство учёных</w:t>
            </w:r>
            <w:r w:rsidR="00844D73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придерживаются двух основн</w:t>
            </w:r>
            <w:r w:rsidR="009A76DE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ых версий происхождения жизни на земле</w:t>
            </w:r>
            <w:r w:rsidR="00844D73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В священных книгах «</w:t>
            </w:r>
            <w:r w:rsidR="00844D73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Библия</w:t>
            </w: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844D73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«Коран» говорится об иной версии происхождения жизни на Земле.</w:t>
            </w:r>
          </w:p>
          <w:p w:rsidR="000F68F0" w:rsidRPr="007F5B87" w:rsidRDefault="000F68F0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475" w:rsidRPr="003E21A5" w:rsidTr="000F68F0">
        <w:trPr>
          <w:trHeight w:val="144"/>
        </w:trPr>
        <w:tc>
          <w:tcPr>
            <w:tcW w:w="993" w:type="pct"/>
            <w:shd w:val="clear" w:color="auto" w:fill="FFFFFF"/>
          </w:tcPr>
          <w:p w:rsidR="00C13475" w:rsidRPr="003E21A5" w:rsidRDefault="00C13475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>Методы, используемые на уроке</w:t>
            </w:r>
          </w:p>
        </w:tc>
        <w:tc>
          <w:tcPr>
            <w:tcW w:w="4007" w:type="pct"/>
            <w:gridSpan w:val="3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</w:tcPr>
          <w:p w:rsidR="00C13475" w:rsidRPr="007F5B87" w:rsidRDefault="00C13475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приёмы критического мышления, ИКТ</w:t>
            </w:r>
            <w:r w:rsidR="00651542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, игровой</w:t>
            </w:r>
          </w:p>
        </w:tc>
      </w:tr>
      <w:tr w:rsidR="00C13475" w:rsidRPr="003E21A5" w:rsidTr="000F68F0">
        <w:trPr>
          <w:trHeight w:val="144"/>
        </w:trPr>
        <w:tc>
          <w:tcPr>
            <w:tcW w:w="993" w:type="pct"/>
            <w:shd w:val="clear" w:color="auto" w:fill="FFFFFF"/>
          </w:tcPr>
          <w:p w:rsidR="00C13475" w:rsidRPr="003E21A5" w:rsidRDefault="00C13475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  <w:bdr w:val="none" w:sz="0" w:space="0" w:color="auto" w:frame="1"/>
              </w:rPr>
              <w:t>Оборудование</w:t>
            </w:r>
          </w:p>
        </w:tc>
        <w:tc>
          <w:tcPr>
            <w:tcW w:w="4007" w:type="pct"/>
            <w:gridSpan w:val="3"/>
            <w:shd w:val="clear" w:color="auto" w:fill="FFFFFF"/>
            <w:tcMar>
              <w:top w:w="20" w:type="dxa"/>
              <w:left w:w="40" w:type="dxa"/>
              <w:bottom w:w="20" w:type="dxa"/>
              <w:right w:w="40" w:type="dxa"/>
            </w:tcMar>
          </w:tcPr>
          <w:p w:rsidR="00C13475" w:rsidRPr="007F5B87" w:rsidRDefault="00C13475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Раздаточный материал к изучению нового материала</w:t>
            </w:r>
            <w:r w:rsidR="006247BD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(соответствует тексту учебника)</w:t>
            </w:r>
            <w:r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Раздаточный материал для проверки нового материала. </w:t>
            </w:r>
            <w:r w:rsidR="006247BD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к уроку</w:t>
            </w:r>
            <w:r w:rsidR="00220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видеоролик</w:t>
            </w:r>
            <w:r w:rsidR="006247BD" w:rsidRPr="007F5B87">
              <w:rPr>
                <w:rFonts w:ascii="Times New Roman" w:eastAsia="Times New Roman" w:hAnsi="Times New Roman" w:cs="Times New Roman"/>
                <w:sz w:val="24"/>
                <w:szCs w:val="24"/>
              </w:rPr>
              <w:t>. Бумага, фломастеры.</w:t>
            </w:r>
          </w:p>
        </w:tc>
      </w:tr>
      <w:tr w:rsidR="007F5B87" w:rsidRPr="003E21A5" w:rsidTr="007F5B87">
        <w:trPr>
          <w:trHeight w:val="144"/>
        </w:trPr>
        <w:tc>
          <w:tcPr>
            <w:tcW w:w="5000" w:type="pct"/>
            <w:gridSpan w:val="4"/>
            <w:shd w:val="clear" w:color="auto" w:fill="FFFFFF"/>
          </w:tcPr>
          <w:p w:rsidR="007F5B87" w:rsidRDefault="007F5B87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7F5B87" w:rsidRDefault="007F5B87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7F5B8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В данном случае задачи отдельно не прописываются.</w:t>
            </w:r>
          </w:p>
          <w:p w:rsidR="007F5B87" w:rsidRPr="007F5B87" w:rsidRDefault="007F5B87" w:rsidP="0000208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6F6D24" w:rsidRDefault="006F6D24">
      <w:pPr>
        <w:rPr>
          <w:b/>
        </w:rPr>
        <w:sectPr w:rsidR="006F6D24" w:rsidSect="006F6D24">
          <w:pgSz w:w="11906" w:h="16838"/>
          <w:pgMar w:top="1134" w:right="851" w:bottom="851" w:left="851" w:header="709" w:footer="709" w:gutter="0"/>
          <w:cols w:space="708"/>
          <w:docGrid w:linePitch="360"/>
        </w:sectPr>
      </w:pPr>
      <w:r>
        <w:rPr>
          <w:b/>
        </w:rPr>
        <w:br w:type="page"/>
      </w:r>
    </w:p>
    <w:tbl>
      <w:tblPr>
        <w:tblStyle w:val="a3"/>
        <w:tblW w:w="0" w:type="auto"/>
        <w:tblLook w:val="04A0"/>
      </w:tblPr>
      <w:tblGrid>
        <w:gridCol w:w="675"/>
        <w:gridCol w:w="2694"/>
        <w:gridCol w:w="4677"/>
        <w:gridCol w:w="4009"/>
        <w:gridCol w:w="3014"/>
      </w:tblGrid>
      <w:tr w:rsidR="006F6D24" w:rsidTr="005B2C6A">
        <w:tc>
          <w:tcPr>
            <w:tcW w:w="675" w:type="dxa"/>
          </w:tcPr>
          <w:p w:rsidR="006F6D24" w:rsidRPr="00F452F8" w:rsidRDefault="006F6D24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6F6D24" w:rsidRPr="00F452F8" w:rsidRDefault="006F6D24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4677" w:type="dxa"/>
          </w:tcPr>
          <w:p w:rsidR="006F6D24" w:rsidRPr="00F452F8" w:rsidRDefault="006F6D24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009" w:type="dxa"/>
          </w:tcPr>
          <w:p w:rsidR="006F6D24" w:rsidRPr="00F452F8" w:rsidRDefault="006F6D24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  <w:tc>
          <w:tcPr>
            <w:tcW w:w="3014" w:type="dxa"/>
          </w:tcPr>
          <w:p w:rsidR="006F6D24" w:rsidRPr="00F452F8" w:rsidRDefault="0091394A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Умения школьников</w:t>
            </w:r>
          </w:p>
        </w:tc>
      </w:tr>
      <w:tr w:rsidR="006F6D24" w:rsidTr="005B2C6A">
        <w:tc>
          <w:tcPr>
            <w:tcW w:w="675" w:type="dxa"/>
          </w:tcPr>
          <w:p w:rsidR="006F6D24" w:rsidRPr="00F452F8" w:rsidRDefault="00914B05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6F6D24" w:rsidRPr="00F452F8" w:rsidRDefault="005A5403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  <w:p w:rsidR="00BD54A6" w:rsidRPr="00F452F8" w:rsidRDefault="00BD54A6" w:rsidP="00FE2B3F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6F6D24" w:rsidRPr="00F452F8" w:rsidRDefault="00C60834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учащимся занять рабочие места. </w:t>
            </w:r>
          </w:p>
          <w:p w:rsidR="00C60834" w:rsidRPr="00F452F8" w:rsidRDefault="00C60834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Уже четвёртый год мы с вами стараемся превратить первые уроки в праздник познания. Посмотрим, получится ли это у нас сегодня. Итак, новая заставка к урокам </w:t>
            </w:r>
            <w:r w:rsidR="00881713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. (СЛАЙД 1)</w:t>
            </w:r>
          </w:p>
          <w:p w:rsidR="004761CD" w:rsidRPr="00F452F8" w:rsidRDefault="004761CD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- Расскажите о своём настроении сейчас.</w:t>
            </w:r>
          </w:p>
        </w:tc>
        <w:tc>
          <w:tcPr>
            <w:tcW w:w="4009" w:type="dxa"/>
          </w:tcPr>
          <w:p w:rsidR="006F6D24" w:rsidRPr="00F452F8" w:rsidRDefault="004761CD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Рассаживаются по местам.</w:t>
            </w:r>
          </w:p>
          <w:p w:rsidR="004761CD" w:rsidRPr="00F452F8" w:rsidRDefault="004761CD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1CD" w:rsidRPr="00F452F8" w:rsidRDefault="004761CD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1CD" w:rsidRPr="00F452F8" w:rsidRDefault="004761CD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1CD" w:rsidRPr="00F452F8" w:rsidRDefault="004761CD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Просматривают заставку – СЛАЙД</w:t>
            </w:r>
            <w:r w:rsidR="009D0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</w:p>
          <w:p w:rsidR="004761CD" w:rsidRPr="00F452F8" w:rsidRDefault="004761CD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Высказывания детей должны быть связаны с просмотренным материалом.</w:t>
            </w:r>
          </w:p>
        </w:tc>
        <w:tc>
          <w:tcPr>
            <w:tcW w:w="3014" w:type="dxa"/>
          </w:tcPr>
          <w:p w:rsidR="006F6D24" w:rsidRPr="0091394A" w:rsidRDefault="0091394A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4A">
              <w:rPr>
                <w:rFonts w:ascii="Times New Roman" w:hAnsi="Times New Roman" w:cs="Times New Roman"/>
                <w:sz w:val="28"/>
                <w:szCs w:val="28"/>
              </w:rPr>
              <w:t>Умение строить высказывание на заданную тему.</w:t>
            </w:r>
          </w:p>
        </w:tc>
      </w:tr>
      <w:tr w:rsidR="006F6D24" w:rsidTr="005B2C6A">
        <w:tc>
          <w:tcPr>
            <w:tcW w:w="675" w:type="dxa"/>
          </w:tcPr>
          <w:p w:rsidR="006F6D24" w:rsidRPr="00F452F8" w:rsidRDefault="00914B05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F6D24" w:rsidRPr="00F452F8" w:rsidRDefault="005A5403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</w:t>
            </w:r>
          </w:p>
          <w:p w:rsidR="00BD54A6" w:rsidRPr="00F452F8" w:rsidRDefault="00FE2B3F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Вызов</w:t>
            </w:r>
          </w:p>
        </w:tc>
        <w:tc>
          <w:tcPr>
            <w:tcW w:w="4677" w:type="dxa"/>
          </w:tcPr>
          <w:p w:rsidR="00143D5E" w:rsidRDefault="005A1EE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43D5E">
              <w:rPr>
                <w:rFonts w:ascii="Times New Roman" w:hAnsi="Times New Roman" w:cs="Times New Roman"/>
                <w:sz w:val="28"/>
                <w:szCs w:val="28"/>
              </w:rPr>
              <w:t>Посмотрим, каков план работы на уроке. СЛАЙД 2.</w:t>
            </w:r>
            <w:r w:rsidR="003B4965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Внимание, каждая кнопка является гиперссылкой к другому слайду. Используйте кнопки по порядку, начиная с верхнего ряда и двигаясь слева направо.</w:t>
            </w:r>
          </w:p>
          <w:p w:rsidR="006F6D24" w:rsidRPr="00F452F8" w:rsidRDefault="00143D5E" w:rsidP="00143D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A1EE2"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Чтобы узнать, с чем связана тема нашего урока, разгадаем ребус. (Составлен учителем) (СЛАЙД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A1EE2" w:rsidRPr="00F452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009" w:type="dxa"/>
          </w:tcPr>
          <w:p w:rsidR="006F6D24" w:rsidRPr="00F452F8" w:rsidRDefault="005A1EE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Разгадывают ребус в парах, записывают рассуждения на листах.</w:t>
            </w:r>
          </w:p>
          <w:p w:rsidR="005A1EE2" w:rsidRPr="00F452F8" w:rsidRDefault="00C17131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Образец: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Пишем слово ПЛАТЬЕ, потому что видим платье на карти</w:t>
            </w:r>
            <w:r w:rsidR="00A178C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ке.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Зачёркиваем ТЬ, </w:t>
            </w:r>
            <w:proofErr w:type="gramStart"/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заменяем на букву</w:t>
            </w:r>
            <w:proofErr w:type="gramEnd"/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Дописываем слог ТА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Получили слово ПЛАНЕТА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Приступаем к разгадыванию второго слова. Первая буква З.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На картинке изображена змея. Пишем: ЗМЕЯ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Изображение перевёрнуто, значит, и буквы в слове надо поменять местами. Получаем: ЯЕМЗ.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Запятые показывают, что первую и последнюю буквы надо убрать. Зачёркиваем. Получаем ЗЕМ.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На нотном стане изображена нота ЛЯ. Дописываем. Читаем ЗЕМЛЯ</w:t>
            </w:r>
          </w:p>
          <w:p w:rsidR="00C17131" w:rsidRPr="00F452F8" w:rsidRDefault="00C17131" w:rsidP="00F452F8">
            <w:pPr>
              <w:pStyle w:val="a4"/>
              <w:numPr>
                <w:ilvl w:val="0"/>
                <w:numId w:val="1"/>
              </w:numPr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Полностью читаем ребус ПЛАНЕТА ЗЕМЛЯ.</w:t>
            </w:r>
          </w:p>
        </w:tc>
        <w:tc>
          <w:tcPr>
            <w:tcW w:w="3014" w:type="dxa"/>
          </w:tcPr>
          <w:p w:rsidR="006F6D24" w:rsidRPr="0091394A" w:rsidRDefault="0091394A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Логическое мышление</w:t>
            </w:r>
          </w:p>
        </w:tc>
      </w:tr>
      <w:tr w:rsidR="003F1293" w:rsidTr="005B2C6A">
        <w:tc>
          <w:tcPr>
            <w:tcW w:w="675" w:type="dxa"/>
          </w:tcPr>
          <w:p w:rsidR="003F1293" w:rsidRPr="00F452F8" w:rsidRDefault="003F1293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3F1293" w:rsidRPr="00F452F8" w:rsidRDefault="003F1293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3F1293" w:rsidRPr="00F452F8" w:rsidRDefault="003F1293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- Посмотрим, что у нас получилось.</w:t>
            </w:r>
          </w:p>
          <w:p w:rsidR="003F1293" w:rsidRPr="00F452F8" w:rsidRDefault="003F1293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293" w:rsidRPr="00F452F8" w:rsidRDefault="003F1293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- Запишите несколько ассоциаций к этому понятию «планета Земля»</w:t>
            </w:r>
            <w:r w:rsidR="00076E2B"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(СЛАЙД</w:t>
            </w:r>
            <w:r w:rsidR="00362A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D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76E2B" w:rsidRPr="00F452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- индивидуальная работа.</w:t>
            </w:r>
          </w:p>
          <w:p w:rsidR="003F1293" w:rsidRDefault="003F1293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- Обсудите в группах, что совпало, с чем хотели бы поспорить или что дополнили из выступлений товарищей.</w:t>
            </w:r>
          </w:p>
          <w:p w:rsidR="00B22E2A" w:rsidRPr="00F452F8" w:rsidRDefault="00B22E2A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Оцените, достаточно ли вы знаете о нашей планете, о её особенностях.</w:t>
            </w:r>
          </w:p>
        </w:tc>
        <w:tc>
          <w:tcPr>
            <w:tcW w:w="4009" w:type="dxa"/>
          </w:tcPr>
          <w:p w:rsidR="003F1293" w:rsidRPr="00F452F8" w:rsidRDefault="003F1293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Дети прикрепляют свои листы на доску. Вместе оценивают результат работы класса. </w:t>
            </w:r>
          </w:p>
          <w:p w:rsidR="003F1293" w:rsidRPr="00F452F8" w:rsidRDefault="003F1293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Ученики самостоятельно пишут 2-4 ассоциации, затем обсуждают работы в группах из 4 человек.</w:t>
            </w:r>
          </w:p>
          <w:p w:rsidR="003F1293" w:rsidRDefault="003F1293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Афишируют работу группы.</w:t>
            </w:r>
          </w:p>
          <w:p w:rsidR="00B22E2A" w:rsidRDefault="00B22E2A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E2A" w:rsidRPr="00F452F8" w:rsidRDefault="00B22E2A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определяют уровень знаний по шкале.</w:t>
            </w:r>
          </w:p>
        </w:tc>
        <w:tc>
          <w:tcPr>
            <w:tcW w:w="3014" w:type="dxa"/>
          </w:tcPr>
          <w:p w:rsidR="003F1293" w:rsidRDefault="0091394A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 и мини-группах.</w:t>
            </w:r>
          </w:p>
          <w:p w:rsidR="0091394A" w:rsidRDefault="0091394A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Ассоциативное мышление</w:t>
            </w:r>
            <w:r w:rsidR="00C126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2697" w:rsidRPr="0091394A" w:rsidRDefault="00C12697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Самооценка.</w:t>
            </w:r>
          </w:p>
        </w:tc>
      </w:tr>
      <w:tr w:rsidR="006F6D24" w:rsidTr="005B2C6A">
        <w:tc>
          <w:tcPr>
            <w:tcW w:w="675" w:type="dxa"/>
          </w:tcPr>
          <w:p w:rsidR="006F6D24" w:rsidRPr="00F452F8" w:rsidRDefault="006F6D24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7567DC" w:rsidRDefault="007567DC" w:rsidP="007567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67DC" w:rsidRDefault="007567DC" w:rsidP="007567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67DC" w:rsidRDefault="007567DC" w:rsidP="007567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67DC" w:rsidRDefault="007567DC" w:rsidP="007567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67DC" w:rsidRDefault="007567DC" w:rsidP="007567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D24" w:rsidRPr="00F452F8" w:rsidRDefault="006F6D24" w:rsidP="007567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6F6D24" w:rsidRPr="00F452F8" w:rsidRDefault="00076E2B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Снова обратимся к нашей презентации. Прошу вас быть внимательными. СЛАЙД</w:t>
            </w:r>
            <w:r w:rsidR="00362A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3D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666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666A3">
              <w:rPr>
                <w:rFonts w:ascii="Times New Roman" w:hAnsi="Times New Roman" w:cs="Times New Roman"/>
                <w:sz w:val="28"/>
                <w:szCs w:val="28"/>
              </w:rPr>
              <w:t>Внимание, дождитесь вопроса Почемучки.</w:t>
            </w:r>
          </w:p>
          <w:p w:rsidR="00076E2B" w:rsidRDefault="00076E2B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- Кто из вас попробует повторить вопрос Почемучки? </w:t>
            </w:r>
          </w:p>
          <w:p w:rsidR="00A40DC2" w:rsidRPr="00F452F8" w:rsidRDefault="00A40DC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Подумаем вместе, как можно помочь Почемучке ответить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возникший вопрос.</w:t>
            </w:r>
          </w:p>
          <w:p w:rsidR="00573605" w:rsidRPr="00F452F8" w:rsidRDefault="00573605" w:rsidP="00FE2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</w:tcPr>
          <w:p w:rsidR="00076E2B" w:rsidRPr="00F452F8" w:rsidRDefault="00076E2B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просматривают.</w:t>
            </w:r>
            <w:r w:rsidR="00BD54A6"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6E2B" w:rsidRPr="00F452F8" w:rsidRDefault="00076E2B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E2B" w:rsidRDefault="00076E2B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Вспоминают и воспроизводят вопрос Почемучки.</w:t>
            </w:r>
          </w:p>
          <w:p w:rsidR="00881713" w:rsidRPr="00F452F8" w:rsidRDefault="00881713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A1F" w:rsidRPr="00F452F8" w:rsidRDefault="00A40DC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предлагают задачи, которые надо решить на уроке.</w:t>
            </w:r>
          </w:p>
          <w:p w:rsidR="00052A1F" w:rsidRPr="00F452F8" w:rsidRDefault="00052A1F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605" w:rsidRPr="00F452F8" w:rsidRDefault="00573605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F6D24" w:rsidRPr="0091394A" w:rsidRDefault="00C12697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анализировать, планировать деятельность.</w:t>
            </w:r>
          </w:p>
        </w:tc>
      </w:tr>
      <w:tr w:rsidR="00802992" w:rsidTr="005B2C6A">
        <w:tc>
          <w:tcPr>
            <w:tcW w:w="675" w:type="dxa"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  <w:vMerge w:val="restart"/>
          </w:tcPr>
          <w:p w:rsidR="00802992" w:rsidRDefault="00802992" w:rsidP="007567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</w:t>
            </w:r>
          </w:p>
        </w:tc>
        <w:tc>
          <w:tcPr>
            <w:tcW w:w="4677" w:type="dxa"/>
            <w:vMerge w:val="restart"/>
          </w:tcPr>
          <w:p w:rsidR="00802992" w:rsidRPr="00F452F8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- Чтобы помочь ответить на этот вопрос нам нужно изучить материал. Делать это будем в группах и теперь нам нужно разделиться на группы. Учитель предлагает ученикам встать в круг. Один ученик Солнце, остальные – частички Солнечной системы. Нужно изобразить, как это может выглядеть. Затем дети получают фишки, согл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асно которым делятся на группы (5 групп по 5 человек)</w:t>
            </w:r>
          </w:p>
          <w:p w:rsidR="009666A3" w:rsidRDefault="00802992" w:rsidP="00143D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666A3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  <w:r w:rsidR="00A178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66A3">
              <w:rPr>
                <w:rFonts w:ascii="Times New Roman" w:hAnsi="Times New Roman" w:cs="Times New Roman"/>
                <w:sz w:val="28"/>
                <w:szCs w:val="28"/>
              </w:rPr>
              <w:t xml:space="preserve"> триггеры, просмотреть видео можно, скачав материал по ссылке на файло</w:t>
            </w:r>
            <w:r w:rsidR="00A178CC">
              <w:rPr>
                <w:rFonts w:ascii="Times New Roman" w:hAnsi="Times New Roman" w:cs="Times New Roman"/>
                <w:sz w:val="28"/>
                <w:szCs w:val="28"/>
              </w:rPr>
              <w:t xml:space="preserve">вое </w:t>
            </w:r>
            <w:r w:rsidR="009666A3">
              <w:rPr>
                <w:rFonts w:ascii="Times New Roman" w:hAnsi="Times New Roman" w:cs="Times New Roman"/>
                <w:sz w:val="28"/>
                <w:szCs w:val="28"/>
              </w:rPr>
              <w:t>хранилище.</w:t>
            </w:r>
          </w:p>
          <w:p w:rsidR="00802992" w:rsidRPr="00F452F8" w:rsidRDefault="00802992" w:rsidP="00143D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– Каждая группа сейчас получила листы для изучения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(содержание соответствует тексту учебника)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. Вам нужно прочитать, выделить </w:t>
            </w:r>
            <w:proofErr w:type="gramStart"/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важное</w:t>
            </w:r>
            <w:proofErr w:type="gramEnd"/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. Придумать, как схематически отметить всё важное, о чём нельзя забыть. Через 5 минут мы проверим, как вы запомнили предложенное содержание и пойдём учить других ребят.</w:t>
            </w:r>
          </w:p>
          <w:p w:rsidR="00802992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предлагает поменяться ученикам группами и рассказать другим ребятам о своих открытиях, 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так, чтобы затем дети могли ответить на вопросы по содержанию всего материала.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Просмотрим видеоролик и обсудим его содержание.</w:t>
            </w:r>
          </w:p>
        </w:tc>
        <w:tc>
          <w:tcPr>
            <w:tcW w:w="4009" w:type="dxa"/>
            <w:vMerge w:val="restart"/>
          </w:tcPr>
          <w:p w:rsidR="00802992" w:rsidRPr="00F452F8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имитируют движение космических тел. Получают фишки и рассаживаются для изучения материала. </w:t>
            </w:r>
          </w:p>
          <w:p w:rsidR="00802992" w:rsidRPr="00F452F8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Pr="00F452F8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Получают текст (у каждой группы свой), работают с ним в течение указанного времени.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Прием «пила» хорошо знаком детям.</w:t>
            </w:r>
          </w:p>
          <w:p w:rsidR="00802992" w:rsidRPr="00F452F8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Pr="00F452F8" w:rsidRDefault="00802992" w:rsidP="009455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Pr="00F452F8" w:rsidRDefault="00802992" w:rsidP="00362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В группах по часовой стрелке ученики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оспроизводят изученный материал.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Ученики в ходе </w:t>
            </w:r>
            <w:proofErr w:type="spellStart"/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взаимообучения</w:t>
            </w:r>
            <w:proofErr w:type="spellEnd"/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используют свои схемы. 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Смотрят ролик. Отмечают, что в нём оказалось интересным, что подтвердило знания школьников, с чем 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поспорили.</w:t>
            </w:r>
          </w:p>
        </w:tc>
        <w:tc>
          <w:tcPr>
            <w:tcW w:w="3014" w:type="dxa"/>
            <w:vMerge w:val="restart"/>
          </w:tcPr>
          <w:p w:rsidR="00802992" w:rsidRPr="00C12697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6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работать в группе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фиксировать изучаемый материал с помощью опорных слов, схем и затем воспроизводить его.</w:t>
            </w:r>
          </w:p>
          <w:p w:rsidR="00802992" w:rsidRDefault="00802992" w:rsidP="00C126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697">
              <w:rPr>
                <w:rFonts w:ascii="Times New Roman" w:hAnsi="Times New Roman" w:cs="Times New Roman"/>
                <w:sz w:val="28"/>
                <w:szCs w:val="28"/>
              </w:rPr>
              <w:t>Умение передавать информацию одноклассникам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используя записи-схемы. </w:t>
            </w:r>
          </w:p>
          <w:p w:rsidR="00802992" w:rsidRPr="00C12697" w:rsidRDefault="00802992" w:rsidP="00C126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работать с видеоматериалом и умение излагать свои размышления в группе.  </w:t>
            </w:r>
          </w:p>
        </w:tc>
      </w:tr>
      <w:tr w:rsidR="00802992" w:rsidTr="005B2C6A">
        <w:tc>
          <w:tcPr>
            <w:tcW w:w="675" w:type="dxa"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vMerge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  <w:vMerge/>
          </w:tcPr>
          <w:p w:rsidR="00802992" w:rsidRPr="00C12697" w:rsidRDefault="00802992" w:rsidP="00C126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4A6" w:rsidTr="005B2C6A">
        <w:tc>
          <w:tcPr>
            <w:tcW w:w="675" w:type="dxa"/>
          </w:tcPr>
          <w:p w:rsidR="00BD54A6" w:rsidRPr="00F452F8" w:rsidRDefault="00914B05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</w:tcPr>
          <w:p w:rsidR="00BD54A6" w:rsidRPr="00F452F8" w:rsidRDefault="00BD54A6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</w:p>
          <w:p w:rsidR="00EC4747" w:rsidRPr="00F452F8" w:rsidRDefault="00EC4747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BD54A6" w:rsidRPr="00F452F8" w:rsidRDefault="00BD54A6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</w:tcPr>
          <w:p w:rsidR="00BD54A6" w:rsidRPr="00F452F8" w:rsidRDefault="00404ED6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Проводят физорги под музыку.</w:t>
            </w:r>
          </w:p>
        </w:tc>
        <w:tc>
          <w:tcPr>
            <w:tcW w:w="3014" w:type="dxa"/>
          </w:tcPr>
          <w:p w:rsidR="00BD54A6" w:rsidRPr="00C12697" w:rsidRDefault="00C12697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697">
              <w:rPr>
                <w:rFonts w:ascii="Times New Roman" w:hAnsi="Times New Roman" w:cs="Times New Roman"/>
                <w:sz w:val="28"/>
                <w:szCs w:val="28"/>
              </w:rPr>
              <w:t>Умения ЗОЖ.</w:t>
            </w:r>
          </w:p>
        </w:tc>
      </w:tr>
      <w:tr w:rsidR="00802992" w:rsidRPr="007464DB" w:rsidTr="005B2C6A">
        <w:tc>
          <w:tcPr>
            <w:tcW w:w="675" w:type="dxa"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94" w:type="dxa"/>
            <w:vMerge w:val="restart"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 и закрепление материала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</w:tcPr>
          <w:p w:rsidR="00802992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7.</w:t>
            </w:r>
            <w:r w:rsidR="009666A3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Внимание, триггеры!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- Каждый ученик сейчас получит лист с вопросами, на которые нужно ответить. 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Будьте внимательны, работаем самостоятельно.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- Теперь каждый получит материалы, с которыми работал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выполните самопроверку.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бсудите в группах, что у вас получилось, что не удалось.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Учитель просит сдать листы для контроля качества выполнения работы.</w:t>
            </w:r>
          </w:p>
          <w:p w:rsidR="00802992" w:rsidRDefault="00802992" w:rsidP="00174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предлагает вернуться к ассоциациям, которые были записаны в начале урока. Дополнить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новыми ассоциациями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которые связаны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настоящим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уроком.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Эта работа получит своё развитие при выполнении домашнего задания.)</w:t>
            </w:r>
          </w:p>
          <w:p w:rsidR="00802992" w:rsidRPr="00F452F8" w:rsidRDefault="00802992" w:rsidP="00174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vMerge w:val="restart"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Ученики работают на листах. 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Самопроверка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исправление ошибок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02992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992" w:rsidRPr="00F452F8" w:rsidRDefault="00802992" w:rsidP="00914B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результатов работы в группах. Дети благодарят друг друга, дают советы. </w:t>
            </w:r>
          </w:p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Пишут ассоциации</w:t>
            </w:r>
          </w:p>
        </w:tc>
        <w:tc>
          <w:tcPr>
            <w:tcW w:w="3014" w:type="dxa"/>
            <w:vMerge w:val="restart"/>
          </w:tcPr>
          <w:p w:rsidR="00802992" w:rsidRDefault="00802992" w:rsidP="00C126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697">
              <w:rPr>
                <w:rFonts w:ascii="Times New Roman" w:hAnsi="Times New Roman" w:cs="Times New Roman"/>
                <w:sz w:val="28"/>
                <w:szCs w:val="28"/>
              </w:rPr>
              <w:t xml:space="preserve">Самопроверка,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анализ работы.</w:t>
            </w:r>
          </w:p>
          <w:p w:rsidR="00802992" w:rsidRPr="00C12697" w:rsidRDefault="00802992" w:rsidP="00C126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группе. </w:t>
            </w:r>
            <w:r w:rsidRPr="00C126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992" w:rsidTr="005B2C6A">
        <w:tc>
          <w:tcPr>
            <w:tcW w:w="675" w:type="dxa"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802992" w:rsidRPr="00F452F8" w:rsidRDefault="00802992" w:rsidP="00174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vMerge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  <w:vMerge/>
          </w:tcPr>
          <w:p w:rsidR="00802992" w:rsidRPr="00F452F8" w:rsidRDefault="00802992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6D24" w:rsidTr="005B2C6A">
        <w:tc>
          <w:tcPr>
            <w:tcW w:w="675" w:type="dxa"/>
          </w:tcPr>
          <w:p w:rsidR="006F6D24" w:rsidRPr="00F452F8" w:rsidRDefault="00914B05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6F6D24" w:rsidRPr="00F452F8" w:rsidRDefault="00404ED6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4677" w:type="dxa"/>
          </w:tcPr>
          <w:p w:rsidR="00143D5E" w:rsidRPr="00143D5E" w:rsidRDefault="00143D5E" w:rsidP="00143D5E">
            <w:pPr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D5E"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  <w:p w:rsidR="006F6D24" w:rsidRPr="00F452F8" w:rsidRDefault="00404ED6" w:rsidP="00F452F8">
            <w:pPr>
              <w:pStyle w:val="a4"/>
              <w:numPr>
                <w:ilvl w:val="0"/>
                <w:numId w:val="3"/>
              </w:numPr>
              <w:ind w:left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 с.6 – 7 читать, ответить на вопросы</w:t>
            </w:r>
          </w:p>
          <w:p w:rsidR="00B13CE9" w:rsidRDefault="00B5705D" w:rsidP="005B2C6A">
            <w:pPr>
              <w:pStyle w:val="a4"/>
              <w:numPr>
                <w:ilvl w:val="0"/>
                <w:numId w:val="3"/>
              </w:numPr>
              <w:ind w:left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r w:rsidR="00404ED6"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EBB">
              <w:rPr>
                <w:rFonts w:ascii="Times New Roman" w:hAnsi="Times New Roman" w:cs="Times New Roman"/>
                <w:sz w:val="28"/>
                <w:szCs w:val="28"/>
              </w:rPr>
              <w:t>эссе</w:t>
            </w:r>
            <w:r w:rsidR="00404ED6" w:rsidRPr="00F452F8">
              <w:rPr>
                <w:rFonts w:ascii="Times New Roman" w:hAnsi="Times New Roman" w:cs="Times New Roman"/>
                <w:sz w:val="28"/>
                <w:szCs w:val="28"/>
              </w:rPr>
              <w:t>, используя ассоциации урока.</w:t>
            </w:r>
          </w:p>
          <w:p w:rsidR="00802992" w:rsidRPr="007747FC" w:rsidRDefault="00802992" w:rsidP="007747FC">
            <w:pPr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</w:tcPr>
          <w:p w:rsidR="006F6D24" w:rsidRPr="00F452F8" w:rsidRDefault="00404ED6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в дневники</w:t>
            </w:r>
          </w:p>
        </w:tc>
        <w:tc>
          <w:tcPr>
            <w:tcW w:w="3014" w:type="dxa"/>
          </w:tcPr>
          <w:p w:rsidR="006F6D24" w:rsidRPr="005D0B54" w:rsidRDefault="005D0B54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0B54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5D0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воспроизводить материал по теме урока.</w:t>
            </w:r>
          </w:p>
          <w:p w:rsidR="00696247" w:rsidRPr="00696247" w:rsidRDefault="00696247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247">
              <w:rPr>
                <w:rFonts w:ascii="Times New Roman" w:hAnsi="Times New Roman" w:cs="Times New Roman"/>
                <w:sz w:val="28"/>
                <w:szCs w:val="28"/>
              </w:rPr>
              <w:t>Творческие умения.</w:t>
            </w:r>
          </w:p>
        </w:tc>
      </w:tr>
      <w:tr w:rsidR="006F6D24" w:rsidTr="005B2C6A">
        <w:tc>
          <w:tcPr>
            <w:tcW w:w="675" w:type="dxa"/>
          </w:tcPr>
          <w:p w:rsidR="006F6D24" w:rsidRPr="00F452F8" w:rsidRDefault="00914B05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2694" w:type="dxa"/>
          </w:tcPr>
          <w:p w:rsidR="006F6D24" w:rsidRPr="00F452F8" w:rsidRDefault="00404ED6" w:rsidP="00F452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4677" w:type="dxa"/>
          </w:tcPr>
          <w:p w:rsidR="00362A75" w:rsidRDefault="00143D5E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9. </w:t>
            </w:r>
            <w:r w:rsidR="00362A75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Предлагается в соответствии с удовлетворённостью уроком поставить </w:t>
            </w:r>
            <w:proofErr w:type="gramStart"/>
            <w:r w:rsidR="00362A75">
              <w:rPr>
                <w:rFonts w:ascii="Times New Roman" w:hAnsi="Times New Roman" w:cs="Times New Roman"/>
                <w:sz w:val="28"/>
                <w:szCs w:val="28"/>
              </w:rPr>
              <w:t>свой</w:t>
            </w:r>
            <w:proofErr w:type="gramEnd"/>
            <w:r w:rsidR="00362A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2A75">
              <w:rPr>
                <w:rFonts w:ascii="Times New Roman" w:hAnsi="Times New Roman" w:cs="Times New Roman"/>
                <w:sz w:val="28"/>
                <w:szCs w:val="28"/>
              </w:rPr>
              <w:t>стикер</w:t>
            </w:r>
            <w:proofErr w:type="spellEnd"/>
            <w:r w:rsidR="00362A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13498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Внимание, для приклеивания </w:t>
            </w:r>
            <w:proofErr w:type="spellStart"/>
            <w:r w:rsidR="00B13498">
              <w:rPr>
                <w:rFonts w:ascii="Times New Roman" w:hAnsi="Times New Roman" w:cs="Times New Roman"/>
                <w:sz w:val="28"/>
                <w:szCs w:val="28"/>
              </w:rPr>
              <w:t>стикеров</w:t>
            </w:r>
            <w:proofErr w:type="spellEnd"/>
            <w:r w:rsidR="00B13498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используем плакат на обычной школьной доске.</w:t>
            </w:r>
          </w:p>
          <w:p w:rsidR="00143D5E" w:rsidRDefault="00143D5E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10.</w:t>
            </w:r>
          </w:p>
          <w:p w:rsidR="00146713" w:rsidRDefault="00404ED6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- Составим синквейн </w:t>
            </w:r>
          </w:p>
          <w:p w:rsidR="006F6D24" w:rsidRPr="00F452F8" w:rsidRDefault="00DC7F02" w:rsidP="001467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Жизнь на Земле.</w:t>
            </w:r>
          </w:p>
          <w:p w:rsidR="00DC7F02" w:rsidRPr="00F452F8" w:rsidRDefault="00DC7F02" w:rsidP="00F452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1713" w:rsidRDefault="00DC7F02" w:rsidP="00362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Учитель собирает все </w:t>
            </w:r>
            <w:proofErr w:type="spellStart"/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синквейны</w:t>
            </w:r>
            <w:proofErr w:type="spellEnd"/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учащихся.</w:t>
            </w:r>
            <w:r w:rsidR="005C7A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7F02" w:rsidRDefault="005C7AAF" w:rsidP="00362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Благодарит за работу</w:t>
            </w:r>
            <w:r w:rsidR="00881713">
              <w:rPr>
                <w:rFonts w:ascii="Times New Roman" w:hAnsi="Times New Roman" w:cs="Times New Roman"/>
                <w:sz w:val="28"/>
                <w:szCs w:val="28"/>
              </w:rPr>
              <w:t xml:space="preserve"> на уроке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211BA" w:rsidRPr="00F452F8" w:rsidRDefault="00C211BA" w:rsidP="00362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</w:tcPr>
          <w:p w:rsidR="003336CC" w:rsidRDefault="003336CC" w:rsidP="00362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Прикрепляют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доску по удовлетворённости работой на уроке.</w:t>
            </w:r>
          </w:p>
          <w:p w:rsidR="003336CC" w:rsidRDefault="003336CC" w:rsidP="00362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6CC" w:rsidRDefault="003336CC" w:rsidP="00362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02" w:rsidRPr="00F452F8" w:rsidRDefault="00DC7F02" w:rsidP="0088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>Составляют синквейн.</w:t>
            </w:r>
            <w:r w:rsidR="00881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52F8">
              <w:rPr>
                <w:rFonts w:ascii="Times New Roman" w:hAnsi="Times New Roman" w:cs="Times New Roman"/>
                <w:sz w:val="28"/>
                <w:szCs w:val="28"/>
              </w:rPr>
              <w:t xml:space="preserve">Зачитывают. </w:t>
            </w:r>
          </w:p>
        </w:tc>
        <w:tc>
          <w:tcPr>
            <w:tcW w:w="3014" w:type="dxa"/>
          </w:tcPr>
          <w:p w:rsidR="006F6D24" w:rsidRPr="00696247" w:rsidRDefault="003D6E52" w:rsidP="003D6E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Умения синтезировать,  </w:t>
            </w:r>
            <w:r w:rsidR="00696247" w:rsidRPr="00696247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обобщать</w:t>
            </w:r>
            <w:r w:rsidR="00696247" w:rsidRPr="006962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F6D24" w:rsidRDefault="006F6D24">
      <w:pPr>
        <w:rPr>
          <w:b/>
        </w:rPr>
      </w:pPr>
    </w:p>
    <w:p w:rsidR="003F42D1" w:rsidRDefault="003F42D1">
      <w:pPr>
        <w:rPr>
          <w:b/>
        </w:rPr>
      </w:pPr>
    </w:p>
    <w:p w:rsidR="003F42D1" w:rsidRDefault="003F42D1">
      <w:pPr>
        <w:rPr>
          <w:b/>
        </w:rPr>
      </w:pPr>
    </w:p>
    <w:p w:rsidR="003F42D1" w:rsidRDefault="003F42D1">
      <w:pPr>
        <w:rPr>
          <w:b/>
        </w:rPr>
      </w:pPr>
    </w:p>
    <w:p w:rsidR="003F42D1" w:rsidRDefault="003F42D1">
      <w:pPr>
        <w:rPr>
          <w:b/>
        </w:rPr>
      </w:pPr>
      <w:r>
        <w:rPr>
          <w:b/>
        </w:rPr>
        <w:br w:type="page"/>
      </w:r>
    </w:p>
    <w:p w:rsidR="00CE7491" w:rsidRDefault="00CE7491" w:rsidP="00CE74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42D1">
        <w:rPr>
          <w:rFonts w:ascii="Times New Roman" w:hAnsi="Times New Roman" w:cs="Times New Roman"/>
          <w:b/>
          <w:sz w:val="32"/>
          <w:szCs w:val="32"/>
        </w:rPr>
        <w:lastRenderedPageBreak/>
        <w:t>Раздаточный материал для проверки усвоения материала</w:t>
      </w:r>
      <w:r w:rsidR="00B004A7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B004A7" w:rsidRPr="00B004A7">
        <w:rPr>
          <w:rFonts w:ascii="Times New Roman" w:hAnsi="Times New Roman" w:cs="Times New Roman"/>
          <w:sz w:val="32"/>
          <w:szCs w:val="32"/>
        </w:rPr>
        <w:t>на каждого ученика</w:t>
      </w:r>
      <w:r w:rsidR="00B004A7">
        <w:rPr>
          <w:rFonts w:ascii="Times New Roman" w:hAnsi="Times New Roman" w:cs="Times New Roman"/>
          <w:b/>
          <w:sz w:val="32"/>
          <w:szCs w:val="32"/>
        </w:rPr>
        <w:t>)</w:t>
      </w:r>
    </w:p>
    <w:tbl>
      <w:tblPr>
        <w:tblStyle w:val="a3"/>
        <w:tblW w:w="0" w:type="auto"/>
        <w:tblLook w:val="04A0"/>
      </w:tblPr>
      <w:tblGrid>
        <w:gridCol w:w="7534"/>
        <w:gridCol w:w="7535"/>
      </w:tblGrid>
      <w:tr w:rsidR="00CE7491" w:rsidTr="00CE7491">
        <w:tc>
          <w:tcPr>
            <w:tcW w:w="7534" w:type="dxa"/>
          </w:tcPr>
          <w:p w:rsidR="00CE7491" w:rsidRDefault="00CE7491" w:rsidP="00CE7491">
            <w:pPr>
              <w:tabs>
                <w:tab w:val="left" w:pos="128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CE7491" w:rsidRPr="00C84B70" w:rsidRDefault="00CE7491" w:rsidP="00CE7491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4B70">
              <w:rPr>
                <w:rFonts w:ascii="Times New Roman" w:hAnsi="Times New Roman" w:cs="Times New Roman"/>
                <w:sz w:val="32"/>
                <w:szCs w:val="32"/>
              </w:rPr>
              <w:t xml:space="preserve">Почему  учёные считают, что сначала Земля была безжизненной? </w:t>
            </w:r>
          </w:p>
          <w:p w:rsidR="00CE7491" w:rsidRDefault="00CE7491" w:rsidP="00CE7491">
            <w:pPr>
              <w:pBdr>
                <w:top w:val="single" w:sz="12" w:space="1" w:color="auto"/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Pr="00C84B70" w:rsidRDefault="00CE7491" w:rsidP="00CE7491">
            <w:pPr>
              <w:pStyle w:val="a4"/>
              <w:numPr>
                <w:ilvl w:val="0"/>
                <w:numId w:val="8"/>
              </w:num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4B70">
              <w:rPr>
                <w:rFonts w:ascii="Times New Roman" w:hAnsi="Times New Roman" w:cs="Times New Roman"/>
                <w:sz w:val="32"/>
                <w:szCs w:val="32"/>
              </w:rPr>
              <w:t>Сравните места обитания предков человека до ледникового периода и после него.</w:t>
            </w: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Pr="00C84B70" w:rsidRDefault="00CE7491" w:rsidP="00CE7491">
            <w:pPr>
              <w:pStyle w:val="a4"/>
              <w:numPr>
                <w:ilvl w:val="0"/>
                <w:numId w:val="8"/>
              </w:num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4B70">
              <w:rPr>
                <w:rFonts w:ascii="Times New Roman" w:hAnsi="Times New Roman" w:cs="Times New Roman"/>
                <w:sz w:val="32"/>
                <w:szCs w:val="32"/>
              </w:rPr>
              <w:t>Назовите орудия труда древнего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человека</w:t>
            </w:r>
            <w:r w:rsidRPr="00C84B7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Pr="00C84B70" w:rsidRDefault="00CE7491" w:rsidP="00CE7491">
            <w:pPr>
              <w:pStyle w:val="a4"/>
              <w:numPr>
                <w:ilvl w:val="0"/>
                <w:numId w:val="8"/>
              </w:num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4B70">
              <w:rPr>
                <w:rFonts w:ascii="Times New Roman" w:hAnsi="Times New Roman" w:cs="Times New Roman"/>
                <w:sz w:val="32"/>
                <w:szCs w:val="32"/>
              </w:rPr>
              <w:t xml:space="preserve">С какой версией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учёных о </w:t>
            </w:r>
            <w:r w:rsidRPr="00C84B70">
              <w:rPr>
                <w:rFonts w:ascii="Times New Roman" w:hAnsi="Times New Roman" w:cs="Times New Roman"/>
                <w:sz w:val="32"/>
                <w:szCs w:val="32"/>
              </w:rPr>
              <w:t>происхождени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C84B70">
              <w:rPr>
                <w:rFonts w:ascii="Times New Roman" w:hAnsi="Times New Roman" w:cs="Times New Roman"/>
                <w:sz w:val="32"/>
                <w:szCs w:val="32"/>
              </w:rPr>
              <w:t xml:space="preserve"> человека мы сегодня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Pr="00C84B70">
              <w:rPr>
                <w:rFonts w:ascii="Times New Roman" w:hAnsi="Times New Roman" w:cs="Times New Roman"/>
                <w:sz w:val="32"/>
                <w:szCs w:val="32"/>
              </w:rPr>
              <w:t>ознакомились?</w:t>
            </w: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pStyle w:val="a4"/>
              <w:numPr>
                <w:ilvl w:val="0"/>
                <w:numId w:val="8"/>
              </w:num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Почему сине</w:t>
            </w:r>
            <w:r w:rsidR="00A178C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зелёные водоросли сыграли важную роль в формировании атмосферы Земли и развитии жизни на планете?</w:t>
            </w: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ind w:left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pBdr>
                <w:bottom w:val="single" w:sz="12" w:space="1" w:color="auto"/>
                <w:between w:val="single" w:sz="12" w:space="1" w:color="auto"/>
              </w:pBdr>
              <w:ind w:left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tabs>
                <w:tab w:val="left" w:pos="128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35" w:type="dxa"/>
          </w:tcPr>
          <w:p w:rsidR="00CE7491" w:rsidRDefault="00CE7491" w:rsidP="003F42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CE7491" w:rsidP="00CE749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Найди закономерность</w:t>
            </w:r>
          </w:p>
          <w:p w:rsidR="00CE7491" w:rsidRDefault="006C6590" w:rsidP="003F42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oundrect id="_x0000_s1038" style="position:absolute;left:0;text-align:left;margin-left:7.15pt;margin-top:19.5pt;width:225pt;height:48.4pt;z-index:-251649024" arcsize="10923f"/>
              </w:pict>
            </w:r>
          </w:p>
          <w:p w:rsidR="00CE7491" w:rsidRDefault="006C6590" w:rsidP="00CE7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3" style="position:absolute;margin-left:282.75pt;margin-top:13.5pt;width:54pt;height:51.75pt;z-index:-251643904"/>
              </w:pict>
            </w:r>
          </w:p>
          <w:p w:rsidR="00CE7491" w:rsidRDefault="00CE7491" w:rsidP="00CE7491">
            <w:pPr>
              <w:tabs>
                <w:tab w:val="left" w:pos="231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Человек умелый</w:t>
            </w:r>
          </w:p>
          <w:p w:rsidR="00CE7491" w:rsidRPr="00F111F2" w:rsidRDefault="00F111F2" w:rsidP="00F111F2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F111F2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  <w:p w:rsidR="00F111F2" w:rsidRDefault="00F111F2" w:rsidP="00CE7491">
            <w:pPr>
              <w:tabs>
                <w:tab w:val="left" w:pos="229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E7491" w:rsidRDefault="006C6590" w:rsidP="00CE7491">
            <w:pPr>
              <w:tabs>
                <w:tab w:val="left" w:pos="229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4" style="position:absolute;margin-left:282.75pt;margin-top:13pt;width:54pt;height:54pt;z-index:-251642880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oundrect id="_x0000_s1039" style="position:absolute;margin-left:7.15pt;margin-top:2.9pt;width:225pt;height:49.5pt;z-index:-251648000" arcsize="10923f"/>
              </w:pict>
            </w:r>
            <w:r w:rsidR="00CE7491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CE7491" w:rsidRDefault="006C6590" w:rsidP="00CE7491">
            <w:pPr>
              <w:tabs>
                <w:tab w:val="left" w:pos="166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oundrect id="_x0000_s1040" style="position:absolute;margin-left:7.15pt;margin-top:58.75pt;width:225pt;height:63pt;z-index:-251646976" arcsize="10923f"/>
              </w:pict>
            </w:r>
            <w:r w:rsidR="00CE7491">
              <w:rPr>
                <w:rFonts w:ascii="Times New Roman" w:hAnsi="Times New Roman" w:cs="Times New Roman"/>
                <w:sz w:val="32"/>
                <w:szCs w:val="32"/>
              </w:rPr>
              <w:t xml:space="preserve">             Ледниковый период</w:t>
            </w:r>
          </w:p>
          <w:p w:rsidR="00CE7491" w:rsidRPr="00F111F2" w:rsidRDefault="00F111F2" w:rsidP="00F111F2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F111F2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  <w:p w:rsidR="00F111F2" w:rsidRDefault="00CE7491" w:rsidP="00CE7491">
            <w:pPr>
              <w:tabs>
                <w:tab w:val="left" w:pos="22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</w:t>
            </w:r>
          </w:p>
          <w:p w:rsidR="00F111F2" w:rsidRDefault="006C6590" w:rsidP="00CE7491">
            <w:pPr>
              <w:tabs>
                <w:tab w:val="left" w:pos="22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5" style="position:absolute;margin-left:282.75pt;margin-top:15.9pt;width:54pt;height:57.4pt;z-index:-251641856"/>
              </w:pict>
            </w:r>
            <w:r w:rsidR="00F111F2">
              <w:rPr>
                <w:rFonts w:ascii="Times New Roman" w:hAnsi="Times New Roman" w:cs="Times New Roman"/>
                <w:sz w:val="32"/>
                <w:szCs w:val="32"/>
              </w:rPr>
              <w:t xml:space="preserve">                </w:t>
            </w:r>
            <w:r w:rsidR="00CE749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CE7491" w:rsidRDefault="00F111F2" w:rsidP="00CE7491">
            <w:pPr>
              <w:tabs>
                <w:tab w:val="left" w:pos="22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</w:t>
            </w:r>
            <w:r w:rsidR="00CE7491">
              <w:rPr>
                <w:rFonts w:ascii="Times New Roman" w:hAnsi="Times New Roman" w:cs="Times New Roman"/>
                <w:sz w:val="32"/>
                <w:szCs w:val="32"/>
              </w:rPr>
              <w:t xml:space="preserve">  Зарождение</w:t>
            </w:r>
          </w:p>
          <w:p w:rsidR="00F111F2" w:rsidRDefault="006C6590" w:rsidP="00F111F2">
            <w:pPr>
              <w:tabs>
                <w:tab w:val="left" w:pos="2205"/>
                <w:tab w:val="left" w:pos="61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oundrect id="_x0000_s1041" style="position:absolute;margin-left:7.15pt;margin-top:57.85pt;width:225pt;height:56.25pt;z-index:-251645952" arcsize="10923f"/>
              </w:pict>
            </w:r>
            <w:r w:rsidR="00CE7491">
              <w:rPr>
                <w:rFonts w:ascii="Times New Roman" w:hAnsi="Times New Roman" w:cs="Times New Roman"/>
                <w:sz w:val="32"/>
                <w:szCs w:val="32"/>
              </w:rPr>
              <w:t xml:space="preserve">        первых живых организмов</w:t>
            </w:r>
            <w:r w:rsidR="00F111F2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F111F2" w:rsidRPr="00F111F2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  <w:p w:rsidR="00F111F2" w:rsidRPr="00F111F2" w:rsidRDefault="00F111F2" w:rsidP="00F111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111F2" w:rsidRDefault="00F111F2" w:rsidP="00F111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111F2" w:rsidRDefault="006C6590" w:rsidP="00F111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6" style="position:absolute;margin-left:282.75pt;margin-top:2.65pt;width:54pt;height:56.25pt;z-index:-251640832"/>
              </w:pict>
            </w:r>
          </w:p>
          <w:p w:rsidR="00F111F2" w:rsidRDefault="006C6590" w:rsidP="00F111F2">
            <w:pPr>
              <w:tabs>
                <w:tab w:val="left" w:pos="2295"/>
                <w:tab w:val="left" w:pos="616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oundrect id="_x0000_s1042" style="position:absolute;margin-left:7.15pt;margin-top:60.8pt;width:225pt;height:48.4pt;z-index:-251644928" arcsize="10923f"/>
              </w:pict>
            </w:r>
            <w:r w:rsidR="00F111F2">
              <w:rPr>
                <w:rFonts w:ascii="Times New Roman" w:hAnsi="Times New Roman" w:cs="Times New Roman"/>
                <w:sz w:val="32"/>
                <w:szCs w:val="32"/>
              </w:rPr>
              <w:t xml:space="preserve">          Безжизненная планета</w:t>
            </w:r>
            <w:r w:rsidR="00F111F2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F111F2" w:rsidRPr="00F111F2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  <w:p w:rsidR="00F111F2" w:rsidRDefault="00F111F2" w:rsidP="00F111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111F2" w:rsidRDefault="00F111F2" w:rsidP="00F111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111F2" w:rsidRDefault="006C6590" w:rsidP="00F111F2">
            <w:pPr>
              <w:tabs>
                <w:tab w:val="left" w:pos="222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7" style="position:absolute;margin-left:282.75pt;margin-top:5.65pt;width:54pt;height:48.4pt;z-index:-251639808"/>
              </w:pict>
            </w:r>
          </w:p>
          <w:p w:rsidR="00CE7491" w:rsidRDefault="00F111F2" w:rsidP="00F111F2">
            <w:pPr>
              <w:tabs>
                <w:tab w:val="left" w:pos="2228"/>
                <w:tab w:val="left" w:pos="614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Исчезновение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F111F2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  <w:p w:rsidR="00F111F2" w:rsidRDefault="00F111F2" w:rsidP="00F111F2">
            <w:pPr>
              <w:tabs>
                <w:tab w:val="left" w:pos="222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многих растений и животных</w:t>
            </w:r>
          </w:p>
          <w:p w:rsidR="00020890" w:rsidRDefault="00F111F2" w:rsidP="000208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</w:p>
          <w:p w:rsidR="00F111F2" w:rsidRPr="00F111F2" w:rsidRDefault="00020890" w:rsidP="000208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="00F111F2">
              <w:rPr>
                <w:rFonts w:ascii="Times New Roman" w:hAnsi="Times New Roman" w:cs="Times New Roman"/>
                <w:sz w:val="32"/>
                <w:szCs w:val="32"/>
              </w:rPr>
              <w:t>Соотнеси записи на карточках и цифры.</w:t>
            </w:r>
          </w:p>
        </w:tc>
      </w:tr>
    </w:tbl>
    <w:p w:rsidR="003F42D1" w:rsidRPr="00583181" w:rsidRDefault="003F42D1" w:rsidP="003F42D1">
      <w:pPr>
        <w:jc w:val="center"/>
        <w:rPr>
          <w:rFonts w:ascii="Times New Roman" w:hAnsi="Times New Roman" w:cs="Times New Roman"/>
          <w:sz w:val="4"/>
          <w:szCs w:val="4"/>
        </w:rPr>
      </w:pPr>
    </w:p>
    <w:sectPr w:rsidR="003F42D1" w:rsidRPr="00583181" w:rsidSect="006F6D24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4F7E"/>
    <w:multiLevelType w:val="hybridMultilevel"/>
    <w:tmpl w:val="C8BC7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E2039"/>
    <w:multiLevelType w:val="hybridMultilevel"/>
    <w:tmpl w:val="AC302E62"/>
    <w:lvl w:ilvl="0" w:tplc="76FAF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920E6"/>
    <w:multiLevelType w:val="hybridMultilevel"/>
    <w:tmpl w:val="B29A2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35F1"/>
    <w:multiLevelType w:val="hybridMultilevel"/>
    <w:tmpl w:val="671298E6"/>
    <w:lvl w:ilvl="0" w:tplc="E662D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928F8"/>
    <w:multiLevelType w:val="hybridMultilevel"/>
    <w:tmpl w:val="C55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100D8"/>
    <w:multiLevelType w:val="hybridMultilevel"/>
    <w:tmpl w:val="0F102446"/>
    <w:lvl w:ilvl="0" w:tplc="DE1A43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26D19"/>
    <w:multiLevelType w:val="hybridMultilevel"/>
    <w:tmpl w:val="C55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61562"/>
    <w:multiLevelType w:val="hybridMultilevel"/>
    <w:tmpl w:val="972C20CE"/>
    <w:lvl w:ilvl="0" w:tplc="76FAF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6F6D24"/>
    <w:rsid w:val="00003533"/>
    <w:rsid w:val="00020890"/>
    <w:rsid w:val="00024C30"/>
    <w:rsid w:val="0004042F"/>
    <w:rsid w:val="00052A1F"/>
    <w:rsid w:val="00067534"/>
    <w:rsid w:val="00076E2B"/>
    <w:rsid w:val="000A4084"/>
    <w:rsid w:val="000E6F41"/>
    <w:rsid w:val="000F68F0"/>
    <w:rsid w:val="00143D5E"/>
    <w:rsid w:val="00146713"/>
    <w:rsid w:val="001479E0"/>
    <w:rsid w:val="00174E39"/>
    <w:rsid w:val="00191A6D"/>
    <w:rsid w:val="001E01F2"/>
    <w:rsid w:val="00220AC6"/>
    <w:rsid w:val="002707F7"/>
    <w:rsid w:val="00297E23"/>
    <w:rsid w:val="002E6F25"/>
    <w:rsid w:val="00310866"/>
    <w:rsid w:val="003336CC"/>
    <w:rsid w:val="00362A75"/>
    <w:rsid w:val="0039097A"/>
    <w:rsid w:val="003B4965"/>
    <w:rsid w:val="003D6E52"/>
    <w:rsid w:val="003F1293"/>
    <w:rsid w:val="003F42D1"/>
    <w:rsid w:val="00404ED6"/>
    <w:rsid w:val="00442B94"/>
    <w:rsid w:val="004761CD"/>
    <w:rsid w:val="00515B10"/>
    <w:rsid w:val="00533A02"/>
    <w:rsid w:val="00573605"/>
    <w:rsid w:val="00583181"/>
    <w:rsid w:val="005A1EE2"/>
    <w:rsid w:val="005A5403"/>
    <w:rsid w:val="005B2C6A"/>
    <w:rsid w:val="005C7AAF"/>
    <w:rsid w:val="005D0B54"/>
    <w:rsid w:val="006115A5"/>
    <w:rsid w:val="006247BD"/>
    <w:rsid w:val="00651542"/>
    <w:rsid w:val="00654C91"/>
    <w:rsid w:val="00696247"/>
    <w:rsid w:val="006C6590"/>
    <w:rsid w:val="006F6D24"/>
    <w:rsid w:val="007464DB"/>
    <w:rsid w:val="00750B17"/>
    <w:rsid w:val="007567DC"/>
    <w:rsid w:val="0076440A"/>
    <w:rsid w:val="007747FC"/>
    <w:rsid w:val="00791346"/>
    <w:rsid w:val="007E7D8E"/>
    <w:rsid w:val="007F5B87"/>
    <w:rsid w:val="00802992"/>
    <w:rsid w:val="00827C45"/>
    <w:rsid w:val="00844D73"/>
    <w:rsid w:val="0087430C"/>
    <w:rsid w:val="00881713"/>
    <w:rsid w:val="008F0974"/>
    <w:rsid w:val="0091394A"/>
    <w:rsid w:val="00914B05"/>
    <w:rsid w:val="0094557F"/>
    <w:rsid w:val="009666A3"/>
    <w:rsid w:val="009855E5"/>
    <w:rsid w:val="009A1876"/>
    <w:rsid w:val="009A4E67"/>
    <w:rsid w:val="009A76DE"/>
    <w:rsid w:val="009D0ED1"/>
    <w:rsid w:val="00A178CC"/>
    <w:rsid w:val="00A40DC2"/>
    <w:rsid w:val="00A5434C"/>
    <w:rsid w:val="00B004A7"/>
    <w:rsid w:val="00B05817"/>
    <w:rsid w:val="00B13498"/>
    <w:rsid w:val="00B13CE9"/>
    <w:rsid w:val="00B1634A"/>
    <w:rsid w:val="00B22E2A"/>
    <w:rsid w:val="00B5705D"/>
    <w:rsid w:val="00B84757"/>
    <w:rsid w:val="00BA07B1"/>
    <w:rsid w:val="00BA14F2"/>
    <w:rsid w:val="00BD54A6"/>
    <w:rsid w:val="00C12697"/>
    <w:rsid w:val="00C13475"/>
    <w:rsid w:val="00C17131"/>
    <w:rsid w:val="00C211BA"/>
    <w:rsid w:val="00C24165"/>
    <w:rsid w:val="00C32EBB"/>
    <w:rsid w:val="00C60834"/>
    <w:rsid w:val="00C84B70"/>
    <w:rsid w:val="00CD6243"/>
    <w:rsid w:val="00CE7491"/>
    <w:rsid w:val="00D15A81"/>
    <w:rsid w:val="00D5723C"/>
    <w:rsid w:val="00DC7F02"/>
    <w:rsid w:val="00DD7048"/>
    <w:rsid w:val="00E44F04"/>
    <w:rsid w:val="00E739DE"/>
    <w:rsid w:val="00EA516B"/>
    <w:rsid w:val="00EC4747"/>
    <w:rsid w:val="00ED2516"/>
    <w:rsid w:val="00ED3563"/>
    <w:rsid w:val="00EF7CF6"/>
    <w:rsid w:val="00F111F2"/>
    <w:rsid w:val="00F22E39"/>
    <w:rsid w:val="00F452F8"/>
    <w:rsid w:val="00F46C0A"/>
    <w:rsid w:val="00FE2B3F"/>
    <w:rsid w:val="00FF0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7131"/>
    <w:pPr>
      <w:ind w:left="720"/>
      <w:contextualSpacing/>
    </w:pPr>
  </w:style>
  <w:style w:type="paragraph" w:styleId="a5">
    <w:name w:val="No Spacing"/>
    <w:uiPriority w:val="1"/>
    <w:qFormat/>
    <w:rsid w:val="00C134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D68C8-87FE-4011-8425-6590EFE0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7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69</cp:revision>
  <dcterms:created xsi:type="dcterms:W3CDTF">2014-08-26T07:13:00Z</dcterms:created>
  <dcterms:modified xsi:type="dcterms:W3CDTF">2014-08-30T03:45:00Z</dcterms:modified>
</cp:coreProperties>
</file>